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00" w:rsidRPr="0090184D" w:rsidRDefault="008263BD" w:rsidP="00951F23">
      <w:pPr>
        <w:spacing w:beforeLines="20" w:before="62" w:afterLines="20" w:after="62"/>
        <w:jc w:val="center"/>
        <w:rPr>
          <w:rFonts w:asciiTheme="minorEastAsia" w:hAnsiTheme="minorEastAsia"/>
          <w:b/>
          <w:sz w:val="32"/>
          <w:szCs w:val="32"/>
        </w:rPr>
      </w:pPr>
      <w:r w:rsidRPr="0090184D">
        <w:rPr>
          <w:rFonts w:asciiTheme="minorEastAsia" w:hAnsiTheme="minorEastAsia" w:hint="eastAsia"/>
          <w:b/>
          <w:sz w:val="32"/>
          <w:szCs w:val="32"/>
        </w:rPr>
        <w:t>河北水利电力学院</w:t>
      </w:r>
    </w:p>
    <w:p w:rsidR="00466D98" w:rsidRPr="0090184D" w:rsidRDefault="00ED7984" w:rsidP="00951F23">
      <w:pPr>
        <w:spacing w:beforeLines="20" w:before="62" w:afterLines="20" w:after="62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7</w:t>
      </w:r>
      <w:r w:rsidR="002A58CD">
        <w:rPr>
          <w:rFonts w:ascii="宋体" w:hAnsi="宋体" w:hint="eastAsia"/>
          <w:b/>
          <w:sz w:val="32"/>
          <w:szCs w:val="32"/>
        </w:rPr>
        <w:t>#</w:t>
      </w:r>
      <w:proofErr w:type="gramStart"/>
      <w:r>
        <w:rPr>
          <w:rFonts w:ascii="宋体" w:hAnsi="宋体" w:hint="eastAsia"/>
          <w:b/>
          <w:sz w:val="32"/>
          <w:szCs w:val="32"/>
        </w:rPr>
        <w:t>公寓消防</w:t>
      </w:r>
      <w:proofErr w:type="gramEnd"/>
      <w:r>
        <w:rPr>
          <w:rFonts w:ascii="宋体" w:hAnsi="宋体" w:hint="eastAsia"/>
          <w:b/>
          <w:sz w:val="32"/>
          <w:szCs w:val="32"/>
        </w:rPr>
        <w:t>设计</w:t>
      </w:r>
      <w:r w:rsidR="002A58CD">
        <w:rPr>
          <w:rFonts w:ascii="宋体" w:hAnsi="宋体" w:hint="eastAsia"/>
          <w:b/>
          <w:sz w:val="32"/>
          <w:szCs w:val="32"/>
        </w:rPr>
        <w:t>购置</w:t>
      </w:r>
      <w:r w:rsidR="00466D98" w:rsidRPr="0090184D">
        <w:rPr>
          <w:rFonts w:asciiTheme="minorEastAsia" w:hAnsiTheme="minorEastAsia" w:hint="eastAsia"/>
          <w:b/>
          <w:sz w:val="32"/>
          <w:szCs w:val="32"/>
        </w:rPr>
        <w:t>询价文件</w:t>
      </w:r>
    </w:p>
    <w:p w:rsidR="00466D98" w:rsidRPr="0090184D" w:rsidRDefault="00466D98" w:rsidP="0057490C">
      <w:pPr>
        <w:pStyle w:val="a5"/>
        <w:numPr>
          <w:ilvl w:val="0"/>
          <w:numId w:val="1"/>
        </w:numPr>
        <w:spacing w:afterLines="50" w:after="156" w:line="480" w:lineRule="auto"/>
        <w:ind w:firstLineChars="0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项目名称</w:t>
      </w:r>
      <w:r w:rsidRPr="0090184D">
        <w:rPr>
          <w:rFonts w:asciiTheme="minorEastAsia" w:hAnsiTheme="minorEastAsia" w:hint="eastAsia"/>
          <w:sz w:val="24"/>
          <w:szCs w:val="24"/>
        </w:rPr>
        <w:t>：</w:t>
      </w:r>
      <w:r w:rsidR="00551156" w:rsidRPr="0090184D">
        <w:rPr>
          <w:rFonts w:asciiTheme="minorEastAsia" w:hAnsiTheme="minorEastAsia" w:hint="eastAsia"/>
          <w:sz w:val="24"/>
          <w:szCs w:val="24"/>
        </w:rPr>
        <w:t>河北水利电力学院</w:t>
      </w:r>
      <w:r w:rsidR="00ED7984" w:rsidRPr="00ED7984">
        <w:rPr>
          <w:rFonts w:asciiTheme="minorEastAsia" w:hAnsiTheme="minorEastAsia" w:hint="eastAsia"/>
          <w:sz w:val="24"/>
          <w:szCs w:val="24"/>
        </w:rPr>
        <w:t>7</w:t>
      </w:r>
      <w:r w:rsidR="002A58CD">
        <w:rPr>
          <w:rFonts w:asciiTheme="minorEastAsia" w:hAnsiTheme="minorEastAsia" w:hint="eastAsia"/>
          <w:sz w:val="24"/>
          <w:szCs w:val="24"/>
        </w:rPr>
        <w:t>#</w:t>
      </w:r>
      <w:bookmarkStart w:id="0" w:name="_GoBack"/>
      <w:bookmarkEnd w:id="0"/>
      <w:proofErr w:type="gramStart"/>
      <w:r w:rsidR="00ED7984" w:rsidRPr="00ED7984">
        <w:rPr>
          <w:rFonts w:asciiTheme="minorEastAsia" w:hAnsiTheme="minorEastAsia" w:hint="eastAsia"/>
          <w:sz w:val="24"/>
          <w:szCs w:val="24"/>
        </w:rPr>
        <w:t>公寓消防</w:t>
      </w:r>
      <w:proofErr w:type="gramEnd"/>
      <w:r w:rsidR="00ED7984" w:rsidRPr="00ED7984">
        <w:rPr>
          <w:rFonts w:asciiTheme="minorEastAsia" w:hAnsiTheme="minorEastAsia" w:hint="eastAsia"/>
          <w:sz w:val="24"/>
          <w:szCs w:val="24"/>
        </w:rPr>
        <w:t>设计</w:t>
      </w:r>
    </w:p>
    <w:p w:rsidR="009B0E72" w:rsidRPr="0090184D" w:rsidRDefault="009B0E72" w:rsidP="0057490C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采购项目最高限价：</w:t>
      </w:r>
      <w:proofErr w:type="gramStart"/>
      <w:r w:rsidR="00ED7984">
        <w:rPr>
          <w:rFonts w:asciiTheme="minorEastAsia" w:hAnsiTheme="minorEastAsia" w:hint="eastAsia"/>
          <w:sz w:val="24"/>
          <w:szCs w:val="24"/>
        </w:rPr>
        <w:t>肆万肆仟</w:t>
      </w:r>
      <w:proofErr w:type="gramEnd"/>
      <w:r w:rsidR="00ED7984">
        <w:rPr>
          <w:rFonts w:asciiTheme="minorEastAsia" w:hAnsiTheme="minorEastAsia" w:hint="eastAsia"/>
          <w:sz w:val="24"/>
          <w:szCs w:val="24"/>
        </w:rPr>
        <w:t>元整</w:t>
      </w:r>
      <w:r w:rsidR="005F5A93">
        <w:rPr>
          <w:rFonts w:asciiTheme="minorEastAsia" w:hAnsiTheme="minorEastAsia" w:hint="eastAsia"/>
          <w:sz w:val="24"/>
          <w:szCs w:val="24"/>
        </w:rPr>
        <w:t>（</w:t>
      </w:r>
      <w:r w:rsidR="00ED7984">
        <w:rPr>
          <w:rFonts w:asciiTheme="minorEastAsia" w:hAnsiTheme="minorEastAsia" w:hint="eastAsia"/>
          <w:sz w:val="24"/>
          <w:szCs w:val="24"/>
        </w:rPr>
        <w:t>440</w:t>
      </w:r>
      <w:r w:rsidR="0003683B">
        <w:rPr>
          <w:rFonts w:asciiTheme="minorEastAsia" w:hAnsiTheme="minorEastAsia" w:hint="eastAsia"/>
          <w:sz w:val="24"/>
          <w:szCs w:val="24"/>
        </w:rPr>
        <w:t>00</w:t>
      </w:r>
      <w:r w:rsidR="005F5A93" w:rsidRPr="0090184D">
        <w:rPr>
          <w:rFonts w:asciiTheme="minorEastAsia" w:hAnsiTheme="minorEastAsia" w:hint="eastAsia"/>
          <w:sz w:val="24"/>
          <w:szCs w:val="24"/>
        </w:rPr>
        <w:t>元</w:t>
      </w:r>
      <w:r w:rsidR="005F5A93">
        <w:rPr>
          <w:rFonts w:asciiTheme="minorEastAsia" w:hAnsiTheme="minorEastAsia" w:hint="eastAsia"/>
          <w:sz w:val="24"/>
          <w:szCs w:val="24"/>
        </w:rPr>
        <w:t>）</w:t>
      </w:r>
      <w:r w:rsidRPr="0090184D">
        <w:rPr>
          <w:rFonts w:asciiTheme="minorEastAsia" w:hAnsiTheme="minorEastAsia" w:hint="eastAsia"/>
          <w:sz w:val="24"/>
          <w:szCs w:val="24"/>
        </w:rPr>
        <w:t>；</w:t>
      </w:r>
    </w:p>
    <w:p w:rsidR="0003683B" w:rsidRPr="0003683B" w:rsidRDefault="00466D98" w:rsidP="0003683B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采购内容</w:t>
      </w:r>
      <w:r w:rsidR="00E6796F" w:rsidRPr="0090184D">
        <w:rPr>
          <w:rFonts w:asciiTheme="minorEastAsia" w:hAnsiTheme="minorEastAsia" w:hint="eastAsia"/>
          <w:sz w:val="24"/>
          <w:szCs w:val="24"/>
        </w:rPr>
        <w:t>：</w:t>
      </w:r>
    </w:p>
    <w:p w:rsidR="00ED7984" w:rsidRPr="00ED7984" w:rsidRDefault="00ED7984" w:rsidP="00ED798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对于学校7#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公寓消防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设计，沟通原设计单位，</w:t>
      </w:r>
      <w:r w:rsidRPr="00ED7984">
        <w:rPr>
          <w:rFonts w:ascii="宋体" w:eastAsia="宋体" w:hAnsi="宋体" w:cs="宋体"/>
          <w:kern w:val="0"/>
          <w:sz w:val="24"/>
          <w:szCs w:val="24"/>
        </w:rPr>
        <w:t xml:space="preserve">满足最新消防规范设计要求，提供满足消防审图要求及办理消防手续的设计文件、资料 </w:t>
      </w:r>
    </w:p>
    <w:p w:rsidR="00FE4D08" w:rsidRPr="0090184D" w:rsidRDefault="00501E58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501E58">
        <w:rPr>
          <w:rFonts w:asciiTheme="minorEastAsia" w:hAnsiTheme="minorEastAsia" w:hint="eastAsia"/>
          <w:sz w:val="28"/>
          <w:szCs w:val="28"/>
        </w:rPr>
        <w:t>四、</w:t>
      </w:r>
      <w:r w:rsidR="00FE4D08" w:rsidRPr="0090184D">
        <w:rPr>
          <w:rFonts w:asciiTheme="minorEastAsia" w:hAnsiTheme="minorEastAsia" w:hint="eastAsia"/>
          <w:b/>
          <w:sz w:val="24"/>
          <w:szCs w:val="24"/>
        </w:rPr>
        <w:t>商务要求</w:t>
      </w:r>
    </w:p>
    <w:p w:rsidR="00FE4D08" w:rsidRPr="0090184D" w:rsidRDefault="00FE4D08" w:rsidP="0057490C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1.投标人须符合《中华人民共和国政府采购法》第二十二条规定条件：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br/>
        <w:t>（1）具有独立承担民事责任的能力；</w:t>
      </w:r>
    </w:p>
    <w:p w:rsidR="00FE4D08" w:rsidRPr="0090184D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具有履行合同所必需的设备和专业技术能力；</w:t>
      </w:r>
    </w:p>
    <w:p w:rsidR="009B6766" w:rsidRPr="0090184D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法律、行政法规规定的其他条件。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br/>
        <w:t>2.投标人须符合本次招标的其他资格要求：</w:t>
      </w:r>
    </w:p>
    <w:p w:rsidR="00FE4D08" w:rsidRPr="0090184D" w:rsidRDefault="00FE4D08" w:rsidP="0057490C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（</w:t>
      </w:r>
      <w:r w:rsidR="009B6766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1</w:t>
      </w: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经营范围及拟投标服务符合本次招标要求，具有</w:t>
      </w:r>
      <w:r w:rsidR="0057490C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设计</w:t>
      </w: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能力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，能全程参与并完成本项目，且具有较强的服务能力</w:t>
      </w:r>
      <w:r w:rsidR="008F7179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。</w:t>
      </w:r>
    </w:p>
    <w:p w:rsidR="008C2B7C" w:rsidRDefault="00FE4D08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（</w:t>
      </w:r>
      <w:r w:rsidR="0057490C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2</w:t>
      </w: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本项目不接受联合体投标。</w:t>
      </w:r>
    </w:p>
    <w:p w:rsidR="00E057AC" w:rsidRPr="00E057AC" w:rsidRDefault="00E057AC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（3）设计资质综合乙级以上。</w:t>
      </w:r>
    </w:p>
    <w:sectPr w:rsidR="00E057AC" w:rsidRPr="00E057AC" w:rsidSect="00303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C37" w:rsidRDefault="00B72C37" w:rsidP="00466D98">
      <w:r>
        <w:separator/>
      </w:r>
    </w:p>
  </w:endnote>
  <w:endnote w:type="continuationSeparator" w:id="0">
    <w:p w:rsidR="00B72C37" w:rsidRDefault="00B72C37" w:rsidP="0046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C37" w:rsidRDefault="00B72C37" w:rsidP="00466D98">
      <w:r>
        <w:separator/>
      </w:r>
    </w:p>
  </w:footnote>
  <w:footnote w:type="continuationSeparator" w:id="0">
    <w:p w:rsidR="00B72C37" w:rsidRDefault="00B72C37" w:rsidP="0046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A0F734"/>
    <w:multiLevelType w:val="singleLevel"/>
    <w:tmpl w:val="E8A0F734"/>
    <w:lvl w:ilvl="0">
      <w:start w:val="2"/>
      <w:numFmt w:val="decimal"/>
      <w:suff w:val="nothing"/>
      <w:lvlText w:val="（%1）"/>
      <w:lvlJc w:val="left"/>
    </w:lvl>
  </w:abstractNum>
  <w:abstractNum w:abstractNumId="1">
    <w:nsid w:val="0EF63429"/>
    <w:multiLevelType w:val="hybridMultilevel"/>
    <w:tmpl w:val="56A6A1B2"/>
    <w:lvl w:ilvl="0" w:tplc="9F8AF54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63A14EF"/>
    <w:multiLevelType w:val="hybridMultilevel"/>
    <w:tmpl w:val="14961780"/>
    <w:lvl w:ilvl="0" w:tplc="E4ECC9BC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  <w:sz w:val="28"/>
        <w:szCs w:val="28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6E3825"/>
    <w:multiLevelType w:val="hybridMultilevel"/>
    <w:tmpl w:val="BF70BE5C"/>
    <w:lvl w:ilvl="0" w:tplc="4ED23F7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D98"/>
    <w:rsid w:val="0003683B"/>
    <w:rsid w:val="0005754D"/>
    <w:rsid w:val="000C5C00"/>
    <w:rsid w:val="000E2FA9"/>
    <w:rsid w:val="001024C9"/>
    <w:rsid w:val="001C1278"/>
    <w:rsid w:val="002364C3"/>
    <w:rsid w:val="002571B1"/>
    <w:rsid w:val="00281093"/>
    <w:rsid w:val="00291EB9"/>
    <w:rsid w:val="002926CB"/>
    <w:rsid w:val="002A58CD"/>
    <w:rsid w:val="0030371D"/>
    <w:rsid w:val="00336C8F"/>
    <w:rsid w:val="00353336"/>
    <w:rsid w:val="004118B2"/>
    <w:rsid w:val="00466D98"/>
    <w:rsid w:val="00480960"/>
    <w:rsid w:val="004E351B"/>
    <w:rsid w:val="00501E58"/>
    <w:rsid w:val="00506858"/>
    <w:rsid w:val="00535503"/>
    <w:rsid w:val="00551156"/>
    <w:rsid w:val="0057490C"/>
    <w:rsid w:val="005D1643"/>
    <w:rsid w:val="005F5A93"/>
    <w:rsid w:val="00676BFA"/>
    <w:rsid w:val="006A5C8B"/>
    <w:rsid w:val="006E223B"/>
    <w:rsid w:val="006E7D1E"/>
    <w:rsid w:val="00776509"/>
    <w:rsid w:val="007E2513"/>
    <w:rsid w:val="008043CF"/>
    <w:rsid w:val="008263BD"/>
    <w:rsid w:val="0086157E"/>
    <w:rsid w:val="008847DA"/>
    <w:rsid w:val="00893254"/>
    <w:rsid w:val="008A1839"/>
    <w:rsid w:val="008A2B3D"/>
    <w:rsid w:val="008B7BAF"/>
    <w:rsid w:val="008C2B7C"/>
    <w:rsid w:val="008F2789"/>
    <w:rsid w:val="008F7179"/>
    <w:rsid w:val="0090184D"/>
    <w:rsid w:val="009248AF"/>
    <w:rsid w:val="00951F23"/>
    <w:rsid w:val="00995704"/>
    <w:rsid w:val="009B0E72"/>
    <w:rsid w:val="009B6766"/>
    <w:rsid w:val="009C7BEE"/>
    <w:rsid w:val="00A015F7"/>
    <w:rsid w:val="00A1617B"/>
    <w:rsid w:val="00A225C1"/>
    <w:rsid w:val="00A53B20"/>
    <w:rsid w:val="00AD2811"/>
    <w:rsid w:val="00B108BE"/>
    <w:rsid w:val="00B72C37"/>
    <w:rsid w:val="00BB49CB"/>
    <w:rsid w:val="00C12ACD"/>
    <w:rsid w:val="00C468E4"/>
    <w:rsid w:val="00C658E8"/>
    <w:rsid w:val="00D1103A"/>
    <w:rsid w:val="00D118CE"/>
    <w:rsid w:val="00D1613B"/>
    <w:rsid w:val="00E057AC"/>
    <w:rsid w:val="00E26658"/>
    <w:rsid w:val="00E6796F"/>
    <w:rsid w:val="00EA3877"/>
    <w:rsid w:val="00EB6B75"/>
    <w:rsid w:val="00ED7984"/>
    <w:rsid w:val="00EF6F7C"/>
    <w:rsid w:val="00F9015B"/>
    <w:rsid w:val="00F96874"/>
    <w:rsid w:val="00FD2079"/>
    <w:rsid w:val="00FD7204"/>
    <w:rsid w:val="00FE4D08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D98"/>
    <w:rPr>
      <w:sz w:val="18"/>
      <w:szCs w:val="18"/>
    </w:rPr>
  </w:style>
  <w:style w:type="paragraph" w:styleId="a5">
    <w:name w:val="List Paragraph"/>
    <w:basedOn w:val="a"/>
    <w:uiPriority w:val="34"/>
    <w:qFormat/>
    <w:rsid w:val="00466D98"/>
    <w:pPr>
      <w:ind w:firstLineChars="200" w:firstLine="420"/>
    </w:pPr>
  </w:style>
  <w:style w:type="table" w:styleId="a6">
    <w:name w:val="Table Grid"/>
    <w:basedOn w:val="a1"/>
    <w:uiPriority w:val="59"/>
    <w:rsid w:val="00466D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66D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6D98"/>
    <w:rPr>
      <w:sz w:val="18"/>
      <w:szCs w:val="18"/>
    </w:rPr>
  </w:style>
  <w:style w:type="paragraph" w:styleId="a8">
    <w:name w:val="Normal (Web)"/>
    <w:basedOn w:val="a"/>
    <w:uiPriority w:val="99"/>
    <w:unhideWhenUsed/>
    <w:rsid w:val="000368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AB18E-9111-4D96-BFCE-F3EF33F1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pc999</cp:lastModifiedBy>
  <cp:revision>66</cp:revision>
  <cp:lastPrinted>2019-03-25T00:33:00Z</cp:lastPrinted>
  <dcterms:created xsi:type="dcterms:W3CDTF">2016-07-12T09:48:00Z</dcterms:created>
  <dcterms:modified xsi:type="dcterms:W3CDTF">2019-10-29T02:35:00Z</dcterms:modified>
</cp:coreProperties>
</file>